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BD2F8" w14:textId="77777777" w:rsidR="00FA61A7" w:rsidRPr="00015359" w:rsidRDefault="00CE040C" w:rsidP="002270A1">
      <w:pPr>
        <w:pStyle w:val="Geenafstand"/>
        <w:jc w:val="center"/>
        <w:rPr>
          <w:rFonts w:ascii="Ubuntu" w:hAnsi="Ubuntu" w:cs="Arial"/>
          <w:b/>
          <w:bCs/>
          <w:color w:val="252E69"/>
          <w:sz w:val="40"/>
          <w:szCs w:val="40"/>
        </w:rPr>
      </w:pPr>
      <w:r w:rsidRPr="00015359">
        <w:rPr>
          <w:rFonts w:ascii="Ubuntu" w:hAnsi="Ubuntu" w:cs="Arial"/>
          <w:b/>
          <w:bCs/>
          <w:color w:val="252E69"/>
          <w:sz w:val="40"/>
          <w:szCs w:val="40"/>
        </w:rPr>
        <w:t>Stichting Dienstverlening Cuijk zoekt</w:t>
      </w:r>
      <w:r w:rsidR="000A2FA8" w:rsidRPr="00015359">
        <w:rPr>
          <w:rFonts w:ascii="Ubuntu" w:hAnsi="Ubuntu" w:cs="Arial"/>
          <w:b/>
          <w:bCs/>
          <w:color w:val="252E69"/>
          <w:sz w:val="40"/>
          <w:szCs w:val="40"/>
        </w:rPr>
        <w:t xml:space="preserve"> </w:t>
      </w:r>
    </w:p>
    <w:p w14:paraId="33C94817" w14:textId="4A6649DD" w:rsidR="00FE658F" w:rsidRPr="00AA1B3B" w:rsidRDefault="000A2FA8" w:rsidP="002270A1">
      <w:pPr>
        <w:pStyle w:val="Geenafstand"/>
        <w:jc w:val="center"/>
        <w:rPr>
          <w:rFonts w:ascii="Ubuntu" w:hAnsi="Ubuntu" w:cs="Arial"/>
          <w:b/>
          <w:bCs/>
          <w:color w:val="F8834A"/>
          <w:sz w:val="48"/>
          <w:szCs w:val="48"/>
        </w:rPr>
      </w:pPr>
      <w:r>
        <w:rPr>
          <w:rFonts w:ascii="Ubuntu" w:hAnsi="Ubuntu" w:cs="Arial"/>
          <w:b/>
          <w:bCs/>
          <w:color w:val="252E69"/>
          <w:sz w:val="32"/>
          <w:szCs w:val="32"/>
        </w:rPr>
        <w:br/>
      </w:r>
      <w:r w:rsidR="00AA1B3B" w:rsidRPr="00AA1B3B">
        <w:rPr>
          <w:rFonts w:ascii="Ubuntu" w:hAnsi="Ubuntu" w:cs="Arial"/>
          <w:b/>
          <w:bCs/>
          <w:color w:val="F8834A"/>
          <w:sz w:val="48"/>
          <w:szCs w:val="48"/>
        </w:rPr>
        <w:t>Meewerkend Teamleider Wonen en Zorg</w:t>
      </w:r>
    </w:p>
    <w:p w14:paraId="4BDF6595" w14:textId="122A314A" w:rsidR="000A2FA8" w:rsidRPr="00015359" w:rsidRDefault="000A2FA8" w:rsidP="002270A1">
      <w:pPr>
        <w:pStyle w:val="Geenafstand"/>
        <w:jc w:val="center"/>
        <w:rPr>
          <w:rFonts w:ascii="Ubuntu" w:hAnsi="Ubuntu" w:cs="Arial"/>
          <w:b/>
          <w:bCs/>
          <w:color w:val="252E69"/>
          <w:sz w:val="28"/>
          <w:szCs w:val="28"/>
        </w:rPr>
      </w:pPr>
      <w:r w:rsidRPr="00015359">
        <w:rPr>
          <w:rFonts w:ascii="Ubuntu" w:hAnsi="Ubuntu" w:cs="Arial"/>
          <w:b/>
          <w:bCs/>
          <w:color w:val="252E69"/>
          <w:sz w:val="28"/>
          <w:szCs w:val="28"/>
        </w:rPr>
        <w:t xml:space="preserve"> (</w:t>
      </w:r>
      <w:r w:rsidR="00AA1B3B">
        <w:rPr>
          <w:rFonts w:ascii="Ubuntu" w:hAnsi="Ubuntu" w:cs="Arial"/>
          <w:b/>
          <w:bCs/>
          <w:color w:val="252E69"/>
          <w:sz w:val="28"/>
          <w:szCs w:val="28"/>
        </w:rPr>
        <w:t>28</w:t>
      </w:r>
      <w:r w:rsidRPr="00015359">
        <w:rPr>
          <w:rFonts w:ascii="Ubuntu" w:hAnsi="Ubuntu" w:cs="Arial"/>
          <w:b/>
          <w:bCs/>
          <w:color w:val="252E69"/>
          <w:sz w:val="28"/>
          <w:szCs w:val="28"/>
        </w:rPr>
        <w:t xml:space="preserve"> -</w:t>
      </w:r>
      <w:r w:rsidR="00AA1B3B">
        <w:rPr>
          <w:rFonts w:ascii="Ubuntu" w:hAnsi="Ubuntu" w:cs="Arial"/>
          <w:b/>
          <w:bCs/>
          <w:color w:val="252E69"/>
          <w:sz w:val="28"/>
          <w:szCs w:val="28"/>
        </w:rPr>
        <w:t>36</w:t>
      </w:r>
      <w:r w:rsidRPr="00015359">
        <w:rPr>
          <w:rFonts w:ascii="Ubuntu" w:hAnsi="Ubuntu" w:cs="Arial"/>
          <w:b/>
          <w:bCs/>
          <w:color w:val="252E69"/>
          <w:sz w:val="28"/>
          <w:szCs w:val="28"/>
        </w:rPr>
        <w:t xml:space="preserve"> uur</w:t>
      </w:r>
      <w:r w:rsidR="002B0E1F">
        <w:rPr>
          <w:rFonts w:ascii="Ubuntu" w:hAnsi="Ubuntu" w:cs="Arial"/>
          <w:b/>
          <w:bCs/>
          <w:color w:val="252E69"/>
          <w:sz w:val="28"/>
          <w:szCs w:val="28"/>
        </w:rPr>
        <w:t xml:space="preserve"> per week</w:t>
      </w:r>
      <w:r w:rsidRPr="00015359">
        <w:rPr>
          <w:rFonts w:ascii="Ubuntu" w:hAnsi="Ubuntu" w:cs="Arial"/>
          <w:b/>
          <w:bCs/>
          <w:color w:val="252E69"/>
          <w:sz w:val="28"/>
          <w:szCs w:val="28"/>
        </w:rPr>
        <w:t>)</w:t>
      </w:r>
    </w:p>
    <w:p w14:paraId="5448ED0E" w14:textId="77777777" w:rsidR="005E012B" w:rsidRPr="00441D4C" w:rsidRDefault="005E012B" w:rsidP="005E012B">
      <w:pPr>
        <w:pStyle w:val="Geenafstand"/>
        <w:rPr>
          <w:rFonts w:cs="Arial"/>
          <w:sz w:val="22"/>
          <w:szCs w:val="22"/>
        </w:rPr>
      </w:pPr>
    </w:p>
    <w:p w14:paraId="0CBB0975" w14:textId="77777777" w:rsidR="002B0E1F" w:rsidRDefault="002B0E1F" w:rsidP="005E012B">
      <w:pPr>
        <w:pStyle w:val="Geenafstand"/>
        <w:rPr>
          <w:rFonts w:cs="Arial"/>
          <w:b/>
          <w:bCs/>
          <w:color w:val="F7834A"/>
          <w:sz w:val="22"/>
          <w:szCs w:val="22"/>
        </w:rPr>
      </w:pPr>
    </w:p>
    <w:p w14:paraId="7E667909" w14:textId="55F99D17" w:rsidR="008F6C7C" w:rsidRPr="002270A1" w:rsidRDefault="00AA1B3B" w:rsidP="005E012B">
      <w:pPr>
        <w:pStyle w:val="Geenafstand"/>
        <w:rPr>
          <w:rFonts w:cs="Arial"/>
          <w:b/>
          <w:bCs/>
          <w:color w:val="F7834A"/>
          <w:sz w:val="22"/>
          <w:szCs w:val="22"/>
        </w:rPr>
      </w:pPr>
      <w:r>
        <w:rPr>
          <w:rFonts w:cs="Arial"/>
          <w:b/>
          <w:bCs/>
          <w:color w:val="F7834A"/>
          <w:sz w:val="22"/>
          <w:szCs w:val="22"/>
        </w:rPr>
        <w:t>Wie zijn wij?</w:t>
      </w:r>
    </w:p>
    <w:p w14:paraId="52B45511" w14:textId="06DEC597" w:rsidR="00AA1B3B" w:rsidRPr="00AA1B3B" w:rsidRDefault="00AA1B3B" w:rsidP="00AA1B3B">
      <w:pPr>
        <w:pStyle w:val="Geenafstand"/>
        <w:rPr>
          <w:rFonts w:cs="Arial"/>
          <w:color w:val="252E69"/>
          <w:sz w:val="22"/>
          <w:szCs w:val="22"/>
        </w:rPr>
      </w:pPr>
      <w:r w:rsidRPr="00AA1B3B">
        <w:rPr>
          <w:rFonts w:cs="Arial"/>
          <w:color w:val="252E69"/>
          <w:sz w:val="22"/>
          <w:szCs w:val="22"/>
        </w:rPr>
        <w:t>Bij Stichting Dienstverlening Cuijk (SDC) ondersteunen we – in het hart van Cuijk – mensen met een beperking en/of een psychische kwetsbaarheid bij wonen, leren en werken, zodat ze een betekenisvol leven ervaren en naar vermogen meedoen in de samenleving.</w:t>
      </w:r>
      <w:r w:rsidR="00A2051F">
        <w:rPr>
          <w:rFonts w:cs="Arial"/>
          <w:color w:val="252E69"/>
          <w:sz w:val="22"/>
          <w:szCs w:val="22"/>
        </w:rPr>
        <w:t xml:space="preserve"> SDC begeleid 41 mensen</w:t>
      </w:r>
      <w:r w:rsidR="00062BE4">
        <w:rPr>
          <w:rFonts w:cs="Arial"/>
          <w:color w:val="252E69"/>
          <w:sz w:val="22"/>
          <w:szCs w:val="22"/>
        </w:rPr>
        <w:t xml:space="preserve">, die een studio in een van de zes </w:t>
      </w:r>
      <w:r w:rsidR="000C7FD3">
        <w:rPr>
          <w:rFonts w:cs="Arial"/>
          <w:color w:val="252E69"/>
          <w:sz w:val="22"/>
          <w:szCs w:val="22"/>
        </w:rPr>
        <w:t>woningen</w:t>
      </w:r>
      <w:r w:rsidR="00062BE4">
        <w:rPr>
          <w:rFonts w:cs="Arial"/>
          <w:color w:val="252E69"/>
          <w:sz w:val="22"/>
          <w:szCs w:val="22"/>
        </w:rPr>
        <w:t xml:space="preserve"> huren</w:t>
      </w:r>
      <w:r w:rsidR="00A2051F">
        <w:rPr>
          <w:rFonts w:cs="Arial"/>
          <w:color w:val="252E69"/>
          <w:sz w:val="22"/>
          <w:szCs w:val="22"/>
        </w:rPr>
        <w:t xml:space="preserve"> bij wonen. De afdeling Werk &amp; Activiteiten begeleid ongeveer 100 mensen bij hun dagelijks werk.</w:t>
      </w:r>
    </w:p>
    <w:p w14:paraId="7BF512CA" w14:textId="77777777" w:rsidR="00AA1B3B" w:rsidRDefault="00AA1B3B" w:rsidP="00AA1B3B">
      <w:pPr>
        <w:pStyle w:val="Geenafstand"/>
        <w:rPr>
          <w:rFonts w:cs="Arial"/>
          <w:color w:val="252E69"/>
          <w:sz w:val="22"/>
          <w:szCs w:val="22"/>
        </w:rPr>
      </w:pPr>
    </w:p>
    <w:p w14:paraId="6B304B6F" w14:textId="64AA7FC8" w:rsidR="00AA1B3B" w:rsidRPr="00AA1B3B" w:rsidRDefault="00AA1B3B" w:rsidP="00AA1B3B">
      <w:pPr>
        <w:pStyle w:val="Geenafstand"/>
        <w:rPr>
          <w:rFonts w:cs="Arial"/>
          <w:color w:val="252E69"/>
          <w:sz w:val="22"/>
          <w:szCs w:val="22"/>
        </w:rPr>
      </w:pPr>
      <w:r w:rsidRPr="00AA1B3B">
        <w:rPr>
          <w:rFonts w:cs="Arial"/>
          <w:color w:val="252E69"/>
          <w:sz w:val="22"/>
          <w:szCs w:val="22"/>
        </w:rPr>
        <w:t>Wij zoeken een Teamleider Wonen en Zorg voor 28 tot max 36 uur per week, voor twee verschillende woningen, Grotestraat 9 en Grotestraat 10. Dit zijn woonvormen met in totaal 12 bewoners met een licht verstandelijke beperking en/of psychische kwetsbaarheden. In deze functie speel je een belangrijke rol in het aansturen van een team binnen onze woonvoorzieningen, onder de verantwoordelijkheid van de Manager Wonen en Zorg.</w:t>
      </w:r>
    </w:p>
    <w:p w14:paraId="1839A303" w14:textId="082A1D57" w:rsidR="00DB427F" w:rsidRPr="00DB427F" w:rsidRDefault="00DB427F" w:rsidP="00DB427F">
      <w:pPr>
        <w:pStyle w:val="Geenafstand"/>
        <w:rPr>
          <w:rFonts w:cs="Arial"/>
          <w:color w:val="252E69"/>
          <w:sz w:val="22"/>
          <w:szCs w:val="22"/>
        </w:rPr>
      </w:pPr>
    </w:p>
    <w:p w14:paraId="762F6B80" w14:textId="77777777" w:rsidR="00E82B2C" w:rsidRPr="00441D4C" w:rsidRDefault="00E82B2C" w:rsidP="00E82B2C">
      <w:pPr>
        <w:pStyle w:val="Geenafstand"/>
        <w:rPr>
          <w:rFonts w:cs="Arial"/>
          <w:sz w:val="22"/>
          <w:szCs w:val="22"/>
        </w:rPr>
      </w:pPr>
    </w:p>
    <w:p w14:paraId="143BFD4C" w14:textId="77777777" w:rsidR="008F6C7C" w:rsidRPr="002270A1" w:rsidRDefault="00F80A38" w:rsidP="00E82B2C">
      <w:pPr>
        <w:pStyle w:val="Geenafstand"/>
        <w:rPr>
          <w:rFonts w:cs="Arial"/>
          <w:b/>
          <w:bCs/>
          <w:color w:val="F7834A"/>
          <w:sz w:val="22"/>
          <w:szCs w:val="22"/>
        </w:rPr>
      </w:pPr>
      <w:r>
        <w:rPr>
          <w:rFonts w:cs="Arial"/>
          <w:b/>
          <w:bCs/>
          <w:color w:val="F7834A"/>
          <w:sz w:val="22"/>
          <w:szCs w:val="22"/>
        </w:rPr>
        <w:t>Wat ga je doen?</w:t>
      </w:r>
    </w:p>
    <w:p w14:paraId="3363C1ED" w14:textId="77777777" w:rsidR="00A2051F" w:rsidRPr="00A2051F" w:rsidRDefault="00A2051F" w:rsidP="00A2051F">
      <w:pPr>
        <w:pStyle w:val="Geenafstand"/>
        <w:rPr>
          <w:color w:val="002060"/>
          <w:sz w:val="22"/>
          <w:szCs w:val="22"/>
        </w:rPr>
      </w:pPr>
      <w:r w:rsidRPr="00A2051F">
        <w:rPr>
          <w:color w:val="002060"/>
          <w:sz w:val="22"/>
          <w:szCs w:val="22"/>
        </w:rPr>
        <w:t>Als Teamleider Wonen en Zorg ben je verantwoordelijk voor het aansturen en ondersteunen van een team binnen onze woonvoorzieningen. Je beheert roosters, begeleidt/coacht medewerkers in hun werk en staat klaar om hen te ondersteunen waar nodig, je bent het eerste aanspreekpunt voor hen en je voert de jaarlijkse voortgangsgesprekken met hen. Daarnaast speel je een actieve rol in de dagelijkse zorg; je draait mee als Begeleider Wonen om het team te versterken.</w:t>
      </w:r>
    </w:p>
    <w:p w14:paraId="2F82970E" w14:textId="77777777" w:rsidR="00A2051F" w:rsidRDefault="00A2051F" w:rsidP="00A2051F">
      <w:pPr>
        <w:pStyle w:val="Geenafstand"/>
        <w:rPr>
          <w:color w:val="002060"/>
          <w:sz w:val="22"/>
          <w:szCs w:val="22"/>
        </w:rPr>
      </w:pPr>
      <w:r w:rsidRPr="00A2051F">
        <w:rPr>
          <w:color w:val="002060"/>
          <w:sz w:val="22"/>
          <w:szCs w:val="22"/>
        </w:rPr>
        <w:t xml:space="preserve">Je begeleidt nieuwe bewoners bij hun opname, bewaakt de uitvoering van </w:t>
      </w:r>
      <w:proofErr w:type="spellStart"/>
      <w:r w:rsidRPr="00A2051F">
        <w:rPr>
          <w:color w:val="002060"/>
          <w:sz w:val="22"/>
          <w:szCs w:val="22"/>
        </w:rPr>
        <w:t>zorgleefplannen</w:t>
      </w:r>
      <w:proofErr w:type="spellEnd"/>
      <w:r w:rsidRPr="00A2051F">
        <w:rPr>
          <w:color w:val="002060"/>
          <w:sz w:val="22"/>
          <w:szCs w:val="22"/>
        </w:rPr>
        <w:t xml:space="preserve"> en zorgt dat afspraken met bewoners en hun naasten worden nagekomen. Je houdt toezicht op rapportages, medicatiebeleid en financiële processen binnen de woningen en rapporteert regelmatig aan de Manager Wonen en Zorg. Samen met het team zorg je voor een veilige, stabiele en prettige woonomgeving.</w:t>
      </w:r>
    </w:p>
    <w:p w14:paraId="44AE3C5C" w14:textId="5FB4A09D" w:rsidR="00076945" w:rsidRPr="002270A1" w:rsidRDefault="005E012B" w:rsidP="00A2051F">
      <w:pPr>
        <w:pStyle w:val="Geenafstand"/>
        <w:rPr>
          <w:rFonts w:cs="Arial"/>
          <w:color w:val="252E69"/>
          <w:sz w:val="22"/>
          <w:szCs w:val="22"/>
        </w:rPr>
      </w:pPr>
      <w:r w:rsidRPr="002270A1">
        <w:rPr>
          <w:rFonts w:cs="Arial"/>
          <w:color w:val="252E69"/>
          <w:sz w:val="22"/>
          <w:szCs w:val="22"/>
        </w:rPr>
        <w:t xml:space="preserve"> </w:t>
      </w:r>
    </w:p>
    <w:p w14:paraId="6B4E6179" w14:textId="77777777" w:rsidR="00093647" w:rsidRPr="002270A1" w:rsidRDefault="00F80A38" w:rsidP="005E012B">
      <w:pPr>
        <w:pStyle w:val="Geenafstand"/>
        <w:rPr>
          <w:rFonts w:cs="Arial"/>
          <w:b/>
          <w:bCs/>
          <w:color w:val="F7834A"/>
          <w:sz w:val="22"/>
          <w:szCs w:val="22"/>
        </w:rPr>
      </w:pPr>
      <w:r>
        <w:rPr>
          <w:rFonts w:cs="Arial"/>
          <w:b/>
          <w:bCs/>
          <w:color w:val="F7834A"/>
          <w:sz w:val="22"/>
          <w:szCs w:val="22"/>
        </w:rPr>
        <w:t>Wat neem je mee?</w:t>
      </w:r>
    </w:p>
    <w:p w14:paraId="1F89D106" w14:textId="77777777" w:rsidR="00A2051F" w:rsidRPr="00A2051F" w:rsidRDefault="00A2051F" w:rsidP="00A2051F">
      <w:pPr>
        <w:pStyle w:val="Geenafstand"/>
        <w:rPr>
          <w:color w:val="002060"/>
          <w:sz w:val="22"/>
          <w:szCs w:val="22"/>
        </w:rPr>
      </w:pPr>
      <w:r w:rsidRPr="00A2051F">
        <w:rPr>
          <w:color w:val="002060"/>
          <w:sz w:val="22"/>
          <w:szCs w:val="22"/>
        </w:rPr>
        <w:t>Je bent een leider met oog voor kwaliteit en een warm hart voor cliënten en medewerkers. Daarnaast breng je mee:</w:t>
      </w:r>
    </w:p>
    <w:p w14:paraId="05248576" w14:textId="77777777" w:rsidR="00A2051F" w:rsidRPr="00A2051F" w:rsidRDefault="00A2051F" w:rsidP="00A2051F">
      <w:pPr>
        <w:pStyle w:val="Geenafstand"/>
        <w:numPr>
          <w:ilvl w:val="0"/>
          <w:numId w:val="9"/>
        </w:numPr>
        <w:rPr>
          <w:color w:val="002060"/>
          <w:sz w:val="22"/>
          <w:szCs w:val="22"/>
        </w:rPr>
      </w:pPr>
      <w:r w:rsidRPr="00A2051F">
        <w:rPr>
          <w:color w:val="002060"/>
          <w:sz w:val="22"/>
          <w:szCs w:val="22"/>
        </w:rPr>
        <w:t>HBO werk- en denkniveau.</w:t>
      </w:r>
    </w:p>
    <w:p w14:paraId="6520AEC5" w14:textId="77777777" w:rsidR="00A2051F" w:rsidRPr="00A2051F" w:rsidRDefault="00A2051F" w:rsidP="00A2051F">
      <w:pPr>
        <w:pStyle w:val="Geenafstand"/>
        <w:numPr>
          <w:ilvl w:val="0"/>
          <w:numId w:val="9"/>
        </w:numPr>
        <w:rPr>
          <w:color w:val="002060"/>
          <w:sz w:val="22"/>
          <w:szCs w:val="22"/>
        </w:rPr>
      </w:pPr>
      <w:r w:rsidRPr="00A2051F">
        <w:rPr>
          <w:color w:val="002060"/>
          <w:sz w:val="22"/>
          <w:szCs w:val="22"/>
        </w:rPr>
        <w:t>Ervaring in een coördinerende of leidinggevende functie binnen de zorgsector (GGZ-ervaring is een pré).</w:t>
      </w:r>
    </w:p>
    <w:p w14:paraId="31DDB088" w14:textId="77777777" w:rsidR="00A2051F" w:rsidRPr="00A2051F" w:rsidRDefault="00A2051F" w:rsidP="00A2051F">
      <w:pPr>
        <w:pStyle w:val="Geenafstand"/>
        <w:numPr>
          <w:ilvl w:val="0"/>
          <w:numId w:val="9"/>
        </w:numPr>
        <w:rPr>
          <w:color w:val="002060"/>
          <w:sz w:val="22"/>
          <w:szCs w:val="22"/>
        </w:rPr>
      </w:pPr>
      <w:r w:rsidRPr="00A2051F">
        <w:rPr>
          <w:color w:val="002060"/>
          <w:sz w:val="22"/>
          <w:szCs w:val="22"/>
        </w:rPr>
        <w:t>Relevante diploma’s op het gebied van zorg.</w:t>
      </w:r>
    </w:p>
    <w:p w14:paraId="20CA19A4" w14:textId="77777777" w:rsidR="00A2051F" w:rsidRDefault="00A2051F" w:rsidP="00A2051F">
      <w:pPr>
        <w:pStyle w:val="Geenafstand"/>
        <w:numPr>
          <w:ilvl w:val="0"/>
          <w:numId w:val="9"/>
        </w:numPr>
        <w:rPr>
          <w:color w:val="002060"/>
          <w:sz w:val="22"/>
          <w:szCs w:val="22"/>
        </w:rPr>
      </w:pPr>
      <w:r w:rsidRPr="00A2051F">
        <w:rPr>
          <w:color w:val="002060"/>
          <w:sz w:val="22"/>
          <w:szCs w:val="22"/>
        </w:rPr>
        <w:t>Actuele kennis van ontwikkelingen binnen het vakgebied.</w:t>
      </w:r>
    </w:p>
    <w:p w14:paraId="10069D16" w14:textId="77777777" w:rsidR="00A2051F" w:rsidRPr="00A2051F" w:rsidRDefault="00A2051F" w:rsidP="00A2051F">
      <w:pPr>
        <w:pStyle w:val="Geenafstand"/>
        <w:numPr>
          <w:ilvl w:val="0"/>
          <w:numId w:val="9"/>
        </w:numPr>
        <w:rPr>
          <w:color w:val="002060"/>
          <w:sz w:val="22"/>
          <w:szCs w:val="22"/>
        </w:rPr>
      </w:pPr>
      <w:r w:rsidRPr="00A2051F">
        <w:rPr>
          <w:color w:val="002060"/>
          <w:sz w:val="22"/>
          <w:szCs w:val="22"/>
        </w:rPr>
        <w:t>Leiderschapsvaardigheden met een motiverende en coachende stijl.</w:t>
      </w:r>
    </w:p>
    <w:p w14:paraId="68C50C36" w14:textId="77777777" w:rsidR="00A2051F" w:rsidRPr="00A2051F" w:rsidRDefault="00A2051F" w:rsidP="00A2051F">
      <w:pPr>
        <w:pStyle w:val="Geenafstand"/>
        <w:numPr>
          <w:ilvl w:val="0"/>
          <w:numId w:val="9"/>
        </w:numPr>
        <w:rPr>
          <w:color w:val="002060"/>
          <w:sz w:val="22"/>
          <w:szCs w:val="22"/>
        </w:rPr>
      </w:pPr>
      <w:r w:rsidRPr="00A2051F">
        <w:rPr>
          <w:color w:val="002060"/>
          <w:sz w:val="22"/>
          <w:szCs w:val="22"/>
        </w:rPr>
        <w:t>Uitstekende communicatieve en interpersoonlijke vaardigheden.</w:t>
      </w:r>
    </w:p>
    <w:p w14:paraId="6A726ECC" w14:textId="77777777" w:rsidR="00A2051F" w:rsidRPr="00A2051F" w:rsidRDefault="00A2051F" w:rsidP="00A2051F">
      <w:pPr>
        <w:pStyle w:val="Geenafstand"/>
        <w:numPr>
          <w:ilvl w:val="0"/>
          <w:numId w:val="9"/>
        </w:numPr>
        <w:rPr>
          <w:color w:val="002060"/>
          <w:sz w:val="22"/>
          <w:szCs w:val="22"/>
        </w:rPr>
      </w:pPr>
      <w:r w:rsidRPr="00A2051F">
        <w:rPr>
          <w:color w:val="002060"/>
          <w:sz w:val="22"/>
          <w:szCs w:val="22"/>
        </w:rPr>
        <w:t>Zelfstandigheid en pro-activiteit.</w:t>
      </w:r>
    </w:p>
    <w:p w14:paraId="431179A0" w14:textId="77777777" w:rsidR="00A2051F" w:rsidRPr="00A2051F" w:rsidRDefault="00A2051F" w:rsidP="00A2051F">
      <w:pPr>
        <w:pStyle w:val="Geenafstand"/>
        <w:numPr>
          <w:ilvl w:val="0"/>
          <w:numId w:val="9"/>
        </w:numPr>
        <w:rPr>
          <w:color w:val="002060"/>
          <w:sz w:val="22"/>
          <w:szCs w:val="22"/>
        </w:rPr>
      </w:pPr>
      <w:r w:rsidRPr="00A2051F">
        <w:rPr>
          <w:color w:val="002060"/>
          <w:sz w:val="22"/>
          <w:szCs w:val="22"/>
        </w:rPr>
        <w:t>Stressbestendigheid en flexibiliteit, ook in crisissituaties.</w:t>
      </w:r>
    </w:p>
    <w:p w14:paraId="5CD6EA03" w14:textId="4C04C83D" w:rsidR="00A2051F" w:rsidRPr="00A2051F" w:rsidRDefault="00A2051F" w:rsidP="00A2051F">
      <w:pPr>
        <w:pStyle w:val="Geenafstand"/>
        <w:numPr>
          <w:ilvl w:val="0"/>
          <w:numId w:val="9"/>
        </w:numPr>
        <w:rPr>
          <w:color w:val="002060"/>
          <w:sz w:val="22"/>
          <w:szCs w:val="22"/>
        </w:rPr>
      </w:pPr>
      <w:r w:rsidRPr="00A2051F">
        <w:rPr>
          <w:color w:val="002060"/>
          <w:sz w:val="22"/>
          <w:szCs w:val="22"/>
        </w:rPr>
        <w:t>Goede plannings- en organisatietalenten.</w:t>
      </w:r>
      <w:r w:rsidRPr="00A2051F">
        <w:rPr>
          <w:rFonts w:cs="Arial"/>
          <w:sz w:val="22"/>
          <w:szCs w:val="22"/>
        </w:rPr>
        <w:br w:type="page"/>
      </w:r>
    </w:p>
    <w:p w14:paraId="0DAA53B0" w14:textId="77777777" w:rsidR="00A2051F" w:rsidRPr="00441D4C" w:rsidRDefault="00A2051F" w:rsidP="005E012B">
      <w:pPr>
        <w:pStyle w:val="Geenafstand"/>
        <w:rPr>
          <w:rFonts w:cs="Arial"/>
          <w:sz w:val="22"/>
          <w:szCs w:val="22"/>
        </w:rPr>
      </w:pPr>
    </w:p>
    <w:p w14:paraId="3C743EA8" w14:textId="77777777" w:rsidR="00F80A38" w:rsidRPr="002270A1" w:rsidRDefault="00F80A38" w:rsidP="00F80A38">
      <w:pPr>
        <w:pStyle w:val="Geenafstand"/>
        <w:rPr>
          <w:rFonts w:cs="Arial"/>
          <w:b/>
          <w:bCs/>
          <w:color w:val="F7834A"/>
          <w:sz w:val="22"/>
          <w:szCs w:val="22"/>
        </w:rPr>
      </w:pPr>
      <w:r>
        <w:rPr>
          <w:rFonts w:cs="Arial"/>
          <w:b/>
          <w:bCs/>
          <w:color w:val="F7834A"/>
          <w:sz w:val="22"/>
          <w:szCs w:val="22"/>
        </w:rPr>
        <w:t>Wat bieden we je?</w:t>
      </w:r>
    </w:p>
    <w:p w14:paraId="09383917" w14:textId="77777777" w:rsidR="00A2051F" w:rsidRPr="00A2051F" w:rsidRDefault="00A2051F" w:rsidP="00A2051F">
      <w:pPr>
        <w:pStyle w:val="Geenafstand"/>
        <w:numPr>
          <w:ilvl w:val="0"/>
          <w:numId w:val="11"/>
        </w:numPr>
        <w:rPr>
          <w:color w:val="002060"/>
          <w:sz w:val="22"/>
          <w:szCs w:val="22"/>
        </w:rPr>
      </w:pPr>
      <w:r w:rsidRPr="00A2051F">
        <w:rPr>
          <w:color w:val="002060"/>
          <w:sz w:val="22"/>
          <w:szCs w:val="22"/>
        </w:rPr>
        <w:t xml:space="preserve">Een contract voor </w:t>
      </w:r>
      <w:r w:rsidRPr="00A2051F">
        <w:rPr>
          <w:b/>
          <w:bCs/>
          <w:color w:val="002060"/>
          <w:sz w:val="22"/>
          <w:szCs w:val="22"/>
        </w:rPr>
        <w:t>28 tot max 36 uur per week</w:t>
      </w:r>
      <w:r w:rsidRPr="00A2051F">
        <w:rPr>
          <w:color w:val="002060"/>
          <w:sz w:val="22"/>
          <w:szCs w:val="22"/>
        </w:rPr>
        <w:t xml:space="preserve"> binnen een dynamische en warme organisatie.</w:t>
      </w:r>
    </w:p>
    <w:p w14:paraId="4CF2D044" w14:textId="77777777" w:rsidR="00A2051F" w:rsidRPr="00A2051F" w:rsidRDefault="00A2051F" w:rsidP="00A2051F">
      <w:pPr>
        <w:pStyle w:val="Geenafstand"/>
        <w:numPr>
          <w:ilvl w:val="0"/>
          <w:numId w:val="11"/>
        </w:numPr>
        <w:rPr>
          <w:color w:val="002060"/>
          <w:sz w:val="22"/>
          <w:szCs w:val="22"/>
        </w:rPr>
      </w:pPr>
      <w:r w:rsidRPr="00A2051F">
        <w:rPr>
          <w:color w:val="002060"/>
          <w:sz w:val="22"/>
          <w:szCs w:val="22"/>
        </w:rPr>
        <w:t xml:space="preserve">Een salaris </w:t>
      </w:r>
      <w:proofErr w:type="gramStart"/>
      <w:r w:rsidRPr="00A2051F">
        <w:rPr>
          <w:color w:val="002060"/>
          <w:sz w:val="22"/>
          <w:szCs w:val="22"/>
        </w:rPr>
        <w:t>conform</w:t>
      </w:r>
      <w:proofErr w:type="gramEnd"/>
      <w:r w:rsidRPr="00A2051F">
        <w:rPr>
          <w:color w:val="002060"/>
          <w:sz w:val="22"/>
          <w:szCs w:val="22"/>
        </w:rPr>
        <w:t xml:space="preserve"> de CAO Gehandicaptenzorg (schaal 50).</w:t>
      </w:r>
    </w:p>
    <w:p w14:paraId="1A2CA14A" w14:textId="77777777" w:rsidR="00A2051F" w:rsidRPr="00A2051F" w:rsidRDefault="00A2051F" w:rsidP="00A2051F">
      <w:pPr>
        <w:pStyle w:val="Geenafstand"/>
        <w:numPr>
          <w:ilvl w:val="0"/>
          <w:numId w:val="11"/>
        </w:numPr>
        <w:rPr>
          <w:color w:val="002060"/>
          <w:sz w:val="22"/>
          <w:szCs w:val="22"/>
        </w:rPr>
      </w:pPr>
      <w:r w:rsidRPr="00A2051F">
        <w:rPr>
          <w:color w:val="002060"/>
          <w:sz w:val="22"/>
          <w:szCs w:val="22"/>
        </w:rPr>
        <w:t>Een uitdagende en afwisselende rol in een betrokken team.</w:t>
      </w:r>
    </w:p>
    <w:p w14:paraId="706FB4C0" w14:textId="77777777" w:rsidR="00C34A60" w:rsidRPr="002270A1" w:rsidRDefault="00C34A60" w:rsidP="005E012B">
      <w:pPr>
        <w:pStyle w:val="Geenafstand"/>
        <w:rPr>
          <w:rFonts w:cs="Arial"/>
          <w:color w:val="252E69"/>
          <w:sz w:val="22"/>
          <w:szCs w:val="22"/>
        </w:rPr>
      </w:pPr>
    </w:p>
    <w:p w14:paraId="08761799" w14:textId="77777777" w:rsidR="00731C54" w:rsidRPr="002270A1" w:rsidRDefault="00731C54" w:rsidP="00731C54">
      <w:pPr>
        <w:pStyle w:val="Geenafstand"/>
        <w:rPr>
          <w:rFonts w:cs="Arial"/>
          <w:b/>
          <w:bCs/>
          <w:color w:val="F7834A"/>
          <w:sz w:val="22"/>
          <w:szCs w:val="22"/>
        </w:rPr>
      </w:pPr>
      <w:r>
        <w:rPr>
          <w:rFonts w:cs="Arial"/>
          <w:b/>
          <w:bCs/>
          <w:color w:val="F7834A"/>
          <w:sz w:val="22"/>
          <w:szCs w:val="22"/>
        </w:rPr>
        <w:t>Interesse?</w:t>
      </w:r>
    </w:p>
    <w:p w14:paraId="35740700" w14:textId="77777777" w:rsidR="001F579B" w:rsidRPr="001F579B" w:rsidRDefault="001F579B" w:rsidP="001F579B">
      <w:pPr>
        <w:pStyle w:val="Geenafstand"/>
        <w:rPr>
          <w:rFonts w:cs="Arial"/>
          <w:color w:val="252E69"/>
          <w:sz w:val="22"/>
          <w:szCs w:val="22"/>
        </w:rPr>
      </w:pPr>
      <w:r w:rsidRPr="001F579B">
        <w:rPr>
          <w:rFonts w:cs="Arial"/>
          <w:color w:val="252E69"/>
          <w:sz w:val="22"/>
          <w:szCs w:val="22"/>
        </w:rPr>
        <w:t>Herken jij jezelf in dit profiel en wil jij een waardevolle bijdrage leveren aan het leven van onze bewoners? Dan maken wij graag kennis met je!</w:t>
      </w:r>
    </w:p>
    <w:p w14:paraId="3F3D4A3D" w14:textId="77777777" w:rsidR="003C6758" w:rsidRDefault="003C6758" w:rsidP="001F579B">
      <w:pPr>
        <w:pStyle w:val="Geenafstand"/>
        <w:rPr>
          <w:rFonts w:cs="Arial"/>
          <w:color w:val="252E69"/>
          <w:sz w:val="22"/>
          <w:szCs w:val="22"/>
        </w:rPr>
      </w:pPr>
    </w:p>
    <w:p w14:paraId="2D55EBB1" w14:textId="77777777" w:rsidR="001F579B" w:rsidRPr="001F579B" w:rsidRDefault="001F579B" w:rsidP="001F579B">
      <w:pPr>
        <w:pStyle w:val="Geenafstand"/>
        <w:rPr>
          <w:rFonts w:cs="Arial"/>
          <w:color w:val="252E69"/>
          <w:sz w:val="22"/>
          <w:szCs w:val="22"/>
        </w:rPr>
      </w:pPr>
      <w:r w:rsidRPr="001F579B">
        <w:rPr>
          <w:rFonts w:cs="Arial"/>
          <w:color w:val="252E69"/>
          <w:sz w:val="22"/>
          <w:szCs w:val="22"/>
        </w:rPr>
        <w:t xml:space="preserve">Stuur je motivatiebrief en cv naar </w:t>
      </w:r>
      <w:hyperlink r:id="rId10" w:history="1">
        <w:r w:rsidRPr="001F579B">
          <w:rPr>
            <w:rStyle w:val="Hyperlink"/>
            <w:rFonts w:cs="Arial"/>
            <w:sz w:val="22"/>
            <w:szCs w:val="22"/>
          </w:rPr>
          <w:t>werkenbij@dienstverleningcuijk.nl</w:t>
        </w:r>
      </w:hyperlink>
      <w:r w:rsidRPr="001F579B">
        <w:rPr>
          <w:rFonts w:cs="Arial"/>
          <w:color w:val="252E69"/>
          <w:sz w:val="22"/>
          <w:szCs w:val="22"/>
        </w:rPr>
        <w:t>.</w:t>
      </w:r>
    </w:p>
    <w:p w14:paraId="543F9D7F" w14:textId="77777777" w:rsidR="001F579B" w:rsidRDefault="001F579B" w:rsidP="001F579B">
      <w:pPr>
        <w:pStyle w:val="Geenafstand"/>
        <w:rPr>
          <w:rFonts w:cs="Arial"/>
          <w:color w:val="252E69"/>
          <w:sz w:val="22"/>
          <w:szCs w:val="22"/>
        </w:rPr>
      </w:pPr>
    </w:p>
    <w:p w14:paraId="2789F3D2" w14:textId="77777777" w:rsidR="001F579B" w:rsidRPr="001F579B" w:rsidRDefault="001F579B" w:rsidP="001F579B">
      <w:pPr>
        <w:pStyle w:val="Geenafstand"/>
        <w:rPr>
          <w:rFonts w:cs="Arial"/>
          <w:color w:val="252E69"/>
          <w:sz w:val="22"/>
          <w:szCs w:val="22"/>
        </w:rPr>
      </w:pPr>
      <w:r w:rsidRPr="001F579B">
        <w:rPr>
          <w:rFonts w:cs="Arial"/>
          <w:color w:val="252E69"/>
          <w:sz w:val="22"/>
          <w:szCs w:val="22"/>
        </w:rPr>
        <w:t>Heb je vragen over de vacature? Neem dan contact op met Anne van Hal, Manager Wonen en Zorg, via bovenstaand e-mailadres.</w:t>
      </w:r>
    </w:p>
    <w:p w14:paraId="725B7B3B" w14:textId="77777777" w:rsidR="003C6758" w:rsidRDefault="003C6758" w:rsidP="001F579B">
      <w:pPr>
        <w:pStyle w:val="Geenafstand"/>
        <w:rPr>
          <w:rFonts w:cs="Arial"/>
          <w:color w:val="252E69"/>
          <w:sz w:val="22"/>
          <w:szCs w:val="22"/>
        </w:rPr>
      </w:pPr>
    </w:p>
    <w:p w14:paraId="3A936C43" w14:textId="77777777" w:rsidR="001F579B" w:rsidRPr="001F579B" w:rsidRDefault="001F579B" w:rsidP="001F579B">
      <w:pPr>
        <w:pStyle w:val="Geenafstand"/>
        <w:rPr>
          <w:rFonts w:cs="Arial"/>
          <w:color w:val="252E69"/>
          <w:sz w:val="22"/>
          <w:szCs w:val="22"/>
        </w:rPr>
      </w:pPr>
      <w:r w:rsidRPr="001F579B">
        <w:rPr>
          <w:rFonts w:cs="Arial"/>
          <w:color w:val="252E69"/>
          <w:sz w:val="22"/>
          <w:szCs w:val="22"/>
        </w:rPr>
        <w:t>Twijfel je nog of wil je eerst sfeer proeven? Je bent van harte welkom voor een kop koffie of thee. Maak hiervoor een afspraak via 06 45 31 20 86.</w:t>
      </w:r>
    </w:p>
    <w:p w14:paraId="44AD1A7C" w14:textId="77777777" w:rsidR="003C6758" w:rsidRDefault="003C6758" w:rsidP="001F579B">
      <w:pPr>
        <w:pStyle w:val="Geenafstand"/>
        <w:rPr>
          <w:rFonts w:cs="Arial"/>
          <w:b/>
          <w:bCs/>
          <w:color w:val="252E69"/>
          <w:sz w:val="22"/>
          <w:szCs w:val="22"/>
        </w:rPr>
      </w:pPr>
    </w:p>
    <w:p w14:paraId="3FDDE036" w14:textId="77777777" w:rsidR="001F579B" w:rsidRPr="001F579B" w:rsidRDefault="001F579B" w:rsidP="001F579B">
      <w:pPr>
        <w:pStyle w:val="Geenafstand"/>
        <w:rPr>
          <w:rFonts w:cs="Arial"/>
          <w:b/>
          <w:bCs/>
          <w:color w:val="252E69"/>
          <w:sz w:val="22"/>
          <w:szCs w:val="22"/>
        </w:rPr>
      </w:pPr>
      <w:r w:rsidRPr="001F579B">
        <w:rPr>
          <w:rFonts w:cs="Arial"/>
          <w:b/>
          <w:bCs/>
          <w:color w:val="252E69"/>
          <w:sz w:val="22"/>
          <w:szCs w:val="22"/>
        </w:rPr>
        <w:t>Wij kijken uit naar jouw reactie!</w:t>
      </w:r>
    </w:p>
    <w:p w14:paraId="3DEF574D" w14:textId="77777777" w:rsidR="00093647" w:rsidRPr="00441D4C" w:rsidRDefault="00093647" w:rsidP="006845D1">
      <w:pPr>
        <w:pStyle w:val="Geenafstand"/>
        <w:rPr>
          <w:rFonts w:cs="Arial"/>
          <w:sz w:val="22"/>
          <w:szCs w:val="22"/>
        </w:rPr>
      </w:pPr>
    </w:p>
    <w:sectPr w:rsidR="00093647" w:rsidRPr="00441D4C" w:rsidSect="00195779">
      <w:headerReference w:type="even" r:id="rId11"/>
      <w:headerReference w:type="default" r:id="rId12"/>
      <w:footerReference w:type="even" r:id="rId13"/>
      <w:pgSz w:w="11906" w:h="16838"/>
      <w:pgMar w:top="3673" w:right="1275" w:bottom="243" w:left="1417" w:header="0" w:footer="28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A80A1" w14:textId="77777777" w:rsidR="009C585F" w:rsidRDefault="009C585F" w:rsidP="00254E29">
      <w:pPr>
        <w:spacing w:after="0" w:line="240" w:lineRule="auto"/>
      </w:pPr>
      <w:r>
        <w:separator/>
      </w:r>
    </w:p>
  </w:endnote>
  <w:endnote w:type="continuationSeparator" w:id="0">
    <w:p w14:paraId="41FB08EE" w14:textId="77777777" w:rsidR="009C585F" w:rsidRDefault="009C585F" w:rsidP="00254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Ubuntu">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CA162" w14:textId="77777777" w:rsidR="005D7EFD" w:rsidRDefault="005D7EFD">
    <w:pPr>
      <w:pStyle w:val="Voettekst"/>
    </w:pPr>
    <w:r>
      <w:rPr>
        <w:noProof/>
      </w:rPr>
      <w:drawing>
        <wp:anchor distT="0" distB="0" distL="114300" distR="114300" simplePos="0" relativeHeight="251665408" behindDoc="1" locked="0" layoutInCell="1" allowOverlap="1" wp14:anchorId="03D78D54" wp14:editId="15609418">
          <wp:simplePos x="0" y="0"/>
          <wp:positionH relativeFrom="column">
            <wp:posOffset>-885190</wp:posOffset>
          </wp:positionH>
          <wp:positionV relativeFrom="paragraph">
            <wp:posOffset>-276127</wp:posOffset>
          </wp:positionV>
          <wp:extent cx="7527290" cy="2260567"/>
          <wp:effectExtent l="0" t="0" r="3810" b="635"/>
          <wp:wrapNone/>
          <wp:docPr id="197203241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032415" name="Afbeelding 1972032415"/>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7290" cy="226056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9D251" w14:textId="77777777" w:rsidR="009C585F" w:rsidRDefault="009C585F" w:rsidP="00254E29">
      <w:pPr>
        <w:spacing w:after="0" w:line="240" w:lineRule="auto"/>
      </w:pPr>
      <w:r>
        <w:separator/>
      </w:r>
    </w:p>
  </w:footnote>
  <w:footnote w:type="continuationSeparator" w:id="0">
    <w:p w14:paraId="60A1CA28" w14:textId="77777777" w:rsidR="009C585F" w:rsidRDefault="009C585F" w:rsidP="00254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AE14D" w14:textId="77777777" w:rsidR="005D7EFD" w:rsidRDefault="00D70703">
    <w:pPr>
      <w:pStyle w:val="Koptekst"/>
    </w:pPr>
    <w:r>
      <w:rPr>
        <w:rFonts w:cs="Arial"/>
        <w:b/>
        <w:bCs/>
        <w:noProof/>
        <w:sz w:val="22"/>
        <w:szCs w:val="22"/>
      </w:rPr>
      <w:drawing>
        <wp:anchor distT="0" distB="0" distL="114300" distR="114300" simplePos="0" relativeHeight="251662336" behindDoc="1" locked="0" layoutInCell="1" allowOverlap="1" wp14:anchorId="1A93AF50" wp14:editId="0A62B93A">
          <wp:simplePos x="0" y="0"/>
          <wp:positionH relativeFrom="column">
            <wp:posOffset>-886460</wp:posOffset>
          </wp:positionH>
          <wp:positionV relativeFrom="paragraph">
            <wp:posOffset>11430</wp:posOffset>
          </wp:positionV>
          <wp:extent cx="7527290" cy="2120900"/>
          <wp:effectExtent l="0" t="0" r="3810" b="0"/>
          <wp:wrapNone/>
          <wp:docPr id="200867071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70718" name="Afbeelding 2008670718"/>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7290" cy="2120900"/>
                  </a:xfrm>
                  <a:prstGeom prst="rect">
                    <a:avLst/>
                  </a:prstGeom>
                </pic:spPr>
              </pic:pic>
            </a:graphicData>
          </a:graphic>
          <wp14:sizeRelH relativeFrom="page">
            <wp14:pctWidth>0</wp14:pctWidth>
          </wp14:sizeRelH>
          <wp14:sizeRelV relativeFrom="page">
            <wp14:pctHeight>0</wp14:pctHeight>
          </wp14:sizeRelV>
        </wp:anchor>
      </w:drawing>
    </w:r>
    <w:r w:rsidR="005D7EFD">
      <w:rPr>
        <w:noProof/>
      </w:rPr>
      <w:drawing>
        <wp:anchor distT="0" distB="0" distL="114300" distR="114300" simplePos="0" relativeHeight="251663360" behindDoc="1" locked="0" layoutInCell="1" allowOverlap="1" wp14:anchorId="1404DAF2" wp14:editId="14653B2A">
          <wp:simplePos x="0" y="0"/>
          <wp:positionH relativeFrom="column">
            <wp:posOffset>2872105</wp:posOffset>
          </wp:positionH>
          <wp:positionV relativeFrom="paragraph">
            <wp:posOffset>64135</wp:posOffset>
          </wp:positionV>
          <wp:extent cx="1494155" cy="658495"/>
          <wp:effectExtent l="0" t="0" r="4445" b="0"/>
          <wp:wrapNone/>
          <wp:docPr id="1268201373" name="Afbeelding 1" descr="Afbeelding met tekst, Lettertype, schermopname,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30802" name="Afbeelding 1" descr="Afbeelding met tekst, Lettertype, schermopname, Graphics"/>
                  <pic:cNvPicPr/>
                </pic:nvPicPr>
                <pic:blipFill rotWithShape="1">
                  <a:blip r:embed="rId2" cstate="print">
                    <a:extLst>
                      <a:ext uri="{28A0092B-C50C-407E-A947-70E740481C1C}">
                        <a14:useLocalDpi xmlns:a14="http://schemas.microsoft.com/office/drawing/2010/main" val="0"/>
                      </a:ext>
                    </a:extLst>
                  </a:blip>
                  <a:srcRect t="11894"/>
                  <a:stretch>
                    <a:fillRect/>
                  </a:stretch>
                </pic:blipFill>
                <pic:spPr bwMode="auto">
                  <a:xfrm>
                    <a:off x="0" y="0"/>
                    <a:ext cx="1494155" cy="658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091D" w14:textId="77777777" w:rsidR="00EA000A" w:rsidRDefault="003E64BB">
    <w:pPr>
      <w:pStyle w:val="Koptekst"/>
    </w:pPr>
    <w:r>
      <w:rPr>
        <w:noProof/>
      </w:rPr>
      <w:drawing>
        <wp:anchor distT="0" distB="0" distL="114300" distR="114300" simplePos="0" relativeHeight="251660288" behindDoc="1" locked="0" layoutInCell="1" allowOverlap="1" wp14:anchorId="1898FC12" wp14:editId="1E892708">
          <wp:simplePos x="0" y="0"/>
          <wp:positionH relativeFrom="column">
            <wp:posOffset>5020945</wp:posOffset>
          </wp:positionH>
          <wp:positionV relativeFrom="paragraph">
            <wp:posOffset>231873</wp:posOffset>
          </wp:positionV>
          <wp:extent cx="1494155" cy="747395"/>
          <wp:effectExtent l="0" t="0" r="4445" b="0"/>
          <wp:wrapNone/>
          <wp:docPr id="1476230802" name="Afbeelding 1" descr="Afbeelding met tekst, Lettertype, schermopname, 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30802" name="Afbeelding 1" descr="Afbeelding met tekst, Lettertype, schermopname, Graphics"/>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4155" cy="747395"/>
                  </a:xfrm>
                  <a:prstGeom prst="rect">
                    <a:avLst/>
                  </a:prstGeom>
                </pic:spPr>
              </pic:pic>
            </a:graphicData>
          </a:graphic>
          <wp14:sizeRelH relativeFrom="page">
            <wp14:pctWidth>0</wp14:pctWidth>
          </wp14:sizeRelH>
          <wp14:sizeRelV relativeFrom="page">
            <wp14:pctHeight>0</wp14:pctHeight>
          </wp14:sizeRelV>
        </wp:anchor>
      </w:drawing>
    </w:r>
    <w:r w:rsidR="00EA000A">
      <w:rPr>
        <w:noProof/>
      </w:rPr>
      <w:drawing>
        <wp:anchor distT="0" distB="0" distL="114300" distR="114300" simplePos="0" relativeHeight="251659264" behindDoc="1" locked="0" layoutInCell="1" allowOverlap="1" wp14:anchorId="73452330" wp14:editId="1CB2F3F4">
          <wp:simplePos x="0" y="0"/>
          <wp:positionH relativeFrom="column">
            <wp:posOffset>-998220</wp:posOffset>
          </wp:positionH>
          <wp:positionV relativeFrom="page">
            <wp:posOffset>8255</wp:posOffset>
          </wp:positionV>
          <wp:extent cx="7860665" cy="2051685"/>
          <wp:effectExtent l="0" t="0" r="635" b="5715"/>
          <wp:wrapNone/>
          <wp:docPr id="17027834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83479" name="Afbeelding 1702783479"/>
                  <pic:cNvPicPr/>
                </pic:nvPicPr>
                <pic:blipFill>
                  <a:blip r:embed="rId2" cstate="print">
                    <a:extLst>
                      <a:ext uri="{28A0092B-C50C-407E-A947-70E740481C1C}">
                        <a14:useLocalDpi xmlns:a14="http://schemas.microsoft.com/office/drawing/2010/main" val="0"/>
                      </a:ext>
                    </a:extLst>
                  </a:blip>
                  <a:stretch>
                    <a:fillRect/>
                  </a:stretch>
                </pic:blipFill>
                <pic:spPr>
                  <a:xfrm>
                    <a:off x="0" y="0"/>
                    <a:ext cx="7860665" cy="20516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119DB"/>
    <w:multiLevelType w:val="multilevel"/>
    <w:tmpl w:val="340C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77AB3"/>
    <w:multiLevelType w:val="hybridMultilevel"/>
    <w:tmpl w:val="91F6F7BA"/>
    <w:lvl w:ilvl="0" w:tplc="215ABF6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CD4B74"/>
    <w:multiLevelType w:val="multilevel"/>
    <w:tmpl w:val="CF26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648B9"/>
    <w:multiLevelType w:val="multilevel"/>
    <w:tmpl w:val="65AA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946FB2"/>
    <w:multiLevelType w:val="multilevel"/>
    <w:tmpl w:val="7C148B84"/>
    <w:lvl w:ilvl="0">
      <w:start w:val="1"/>
      <w:numFmt w:val="bullet"/>
      <w:pStyle w:val="LTekens"/>
      <w:lvlText w:val=""/>
      <w:lvlJc w:val="left"/>
      <w:pPr>
        <w:tabs>
          <w:tab w:val="num" w:pos="3969"/>
        </w:tabs>
        <w:ind w:left="397" w:hanging="397"/>
      </w:pPr>
      <w:rPr>
        <w:rFonts w:ascii="Wingdings 3" w:hAnsi="Wingdings 3" w:hint="default"/>
        <w:color w:val="1FB8D1"/>
        <w:sz w:val="14"/>
      </w:rPr>
    </w:lvl>
    <w:lvl w:ilvl="1">
      <w:start w:val="1"/>
      <w:numFmt w:val="bullet"/>
      <w:lvlText w:val="–"/>
      <w:lvlJc w:val="left"/>
      <w:pPr>
        <w:ind w:left="794" w:hanging="397"/>
      </w:pPr>
      <w:rPr>
        <w:rFonts w:ascii="Calibri" w:hAnsi="Calibri" w:hint="default"/>
        <w:b/>
        <w:i w:val="0"/>
        <w:color w:val="EA5167"/>
        <w:sz w:val="20"/>
      </w:rPr>
    </w:lvl>
    <w:lvl w:ilvl="2">
      <w:start w:val="1"/>
      <w:numFmt w:val="bullet"/>
      <w:lvlText w:val=""/>
      <w:lvlJc w:val="left"/>
      <w:pPr>
        <w:ind w:left="1191" w:hanging="397"/>
      </w:pPr>
      <w:rPr>
        <w:rFonts w:ascii="Symbol" w:hAnsi="Symbol" w:hint="default"/>
        <w:color w:val="auto"/>
        <w:sz w:val="16"/>
        <w:szCs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E272385"/>
    <w:multiLevelType w:val="multilevel"/>
    <w:tmpl w:val="969C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12515E"/>
    <w:multiLevelType w:val="multilevel"/>
    <w:tmpl w:val="B1B2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EE4F58"/>
    <w:multiLevelType w:val="hybridMultilevel"/>
    <w:tmpl w:val="391C4D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89B7D40"/>
    <w:multiLevelType w:val="multilevel"/>
    <w:tmpl w:val="865E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5D0611"/>
    <w:multiLevelType w:val="hybridMultilevel"/>
    <w:tmpl w:val="A53C70BC"/>
    <w:lvl w:ilvl="0" w:tplc="4DF8A0C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81401CF"/>
    <w:multiLevelType w:val="multilevel"/>
    <w:tmpl w:val="342E2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239304">
    <w:abstractNumId w:val="4"/>
  </w:num>
  <w:num w:numId="2" w16cid:durableId="1619068114">
    <w:abstractNumId w:val="9"/>
  </w:num>
  <w:num w:numId="3" w16cid:durableId="488062966">
    <w:abstractNumId w:val="1"/>
  </w:num>
  <w:num w:numId="4" w16cid:durableId="1536893366">
    <w:abstractNumId w:val="3"/>
  </w:num>
  <w:num w:numId="5" w16cid:durableId="2001149468">
    <w:abstractNumId w:val="7"/>
  </w:num>
  <w:num w:numId="6" w16cid:durableId="2071927536">
    <w:abstractNumId w:val="0"/>
  </w:num>
  <w:num w:numId="7" w16cid:durableId="1271819176">
    <w:abstractNumId w:val="2"/>
  </w:num>
  <w:num w:numId="8" w16cid:durableId="1267736867">
    <w:abstractNumId w:val="8"/>
  </w:num>
  <w:num w:numId="9" w16cid:durableId="1545827600">
    <w:abstractNumId w:val="5"/>
  </w:num>
  <w:num w:numId="10" w16cid:durableId="710764730">
    <w:abstractNumId w:val="6"/>
  </w:num>
  <w:num w:numId="11" w16cid:durableId="6939263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B3B"/>
    <w:rsid w:val="00011EB4"/>
    <w:rsid w:val="00015359"/>
    <w:rsid w:val="0003475D"/>
    <w:rsid w:val="0003595B"/>
    <w:rsid w:val="00062BE4"/>
    <w:rsid w:val="00070231"/>
    <w:rsid w:val="00071B82"/>
    <w:rsid w:val="00076945"/>
    <w:rsid w:val="000771BD"/>
    <w:rsid w:val="000831C4"/>
    <w:rsid w:val="00083773"/>
    <w:rsid w:val="00092DEE"/>
    <w:rsid w:val="00093647"/>
    <w:rsid w:val="000A0558"/>
    <w:rsid w:val="000A1B49"/>
    <w:rsid w:val="000A2FA8"/>
    <w:rsid w:val="000B3BEC"/>
    <w:rsid w:val="000C2944"/>
    <w:rsid w:val="000C5550"/>
    <w:rsid w:val="000C7FD3"/>
    <w:rsid w:val="000D5EDA"/>
    <w:rsid w:val="000D7040"/>
    <w:rsid w:val="000E476C"/>
    <w:rsid w:val="000E51CE"/>
    <w:rsid w:val="000E7B63"/>
    <w:rsid w:val="0012083A"/>
    <w:rsid w:val="00122A88"/>
    <w:rsid w:val="00123F10"/>
    <w:rsid w:val="00127B80"/>
    <w:rsid w:val="00130716"/>
    <w:rsid w:val="00131903"/>
    <w:rsid w:val="00136274"/>
    <w:rsid w:val="00145317"/>
    <w:rsid w:val="00162961"/>
    <w:rsid w:val="00164BC0"/>
    <w:rsid w:val="0017512E"/>
    <w:rsid w:val="00180E21"/>
    <w:rsid w:val="001813BB"/>
    <w:rsid w:val="00186160"/>
    <w:rsid w:val="00194776"/>
    <w:rsid w:val="00194D5D"/>
    <w:rsid w:val="00195779"/>
    <w:rsid w:val="001A2369"/>
    <w:rsid w:val="001D2577"/>
    <w:rsid w:val="001D6F5E"/>
    <w:rsid w:val="001E18A5"/>
    <w:rsid w:val="001E6E2F"/>
    <w:rsid w:val="001E71B6"/>
    <w:rsid w:val="001F041A"/>
    <w:rsid w:val="001F579B"/>
    <w:rsid w:val="002105E0"/>
    <w:rsid w:val="002232FB"/>
    <w:rsid w:val="002270A1"/>
    <w:rsid w:val="0023569E"/>
    <w:rsid w:val="00241114"/>
    <w:rsid w:val="0024291E"/>
    <w:rsid w:val="00252D5A"/>
    <w:rsid w:val="002542F8"/>
    <w:rsid w:val="00254E29"/>
    <w:rsid w:val="002577ED"/>
    <w:rsid w:val="0025799F"/>
    <w:rsid w:val="002703DC"/>
    <w:rsid w:val="00271AFA"/>
    <w:rsid w:val="002748D7"/>
    <w:rsid w:val="002748D9"/>
    <w:rsid w:val="0027680D"/>
    <w:rsid w:val="002B0E1F"/>
    <w:rsid w:val="002B17F9"/>
    <w:rsid w:val="002D4B3A"/>
    <w:rsid w:val="002E42FB"/>
    <w:rsid w:val="002E4780"/>
    <w:rsid w:val="002E63FF"/>
    <w:rsid w:val="00314468"/>
    <w:rsid w:val="00315986"/>
    <w:rsid w:val="0032047C"/>
    <w:rsid w:val="00330EA9"/>
    <w:rsid w:val="003507B3"/>
    <w:rsid w:val="00372FE2"/>
    <w:rsid w:val="003908C8"/>
    <w:rsid w:val="00394270"/>
    <w:rsid w:val="003960C3"/>
    <w:rsid w:val="003A2FA6"/>
    <w:rsid w:val="003A5896"/>
    <w:rsid w:val="003C067F"/>
    <w:rsid w:val="003C6758"/>
    <w:rsid w:val="003D3E87"/>
    <w:rsid w:val="003E64BB"/>
    <w:rsid w:val="003F18DE"/>
    <w:rsid w:val="003F591A"/>
    <w:rsid w:val="004049B1"/>
    <w:rsid w:val="00415F82"/>
    <w:rsid w:val="00417D63"/>
    <w:rsid w:val="004233CA"/>
    <w:rsid w:val="00441D4C"/>
    <w:rsid w:val="00450DC5"/>
    <w:rsid w:val="004743AC"/>
    <w:rsid w:val="0048051C"/>
    <w:rsid w:val="00491AF7"/>
    <w:rsid w:val="004B2FDA"/>
    <w:rsid w:val="004C554F"/>
    <w:rsid w:val="004E0BD0"/>
    <w:rsid w:val="004E1628"/>
    <w:rsid w:val="004E3789"/>
    <w:rsid w:val="004F45B0"/>
    <w:rsid w:val="005077C1"/>
    <w:rsid w:val="00514581"/>
    <w:rsid w:val="00523DBD"/>
    <w:rsid w:val="00544DB8"/>
    <w:rsid w:val="005650B8"/>
    <w:rsid w:val="00585296"/>
    <w:rsid w:val="00590AD9"/>
    <w:rsid w:val="00596B30"/>
    <w:rsid w:val="005A5375"/>
    <w:rsid w:val="005B0CC3"/>
    <w:rsid w:val="005C01C8"/>
    <w:rsid w:val="005C6579"/>
    <w:rsid w:val="005D0C75"/>
    <w:rsid w:val="005D50FF"/>
    <w:rsid w:val="005D5779"/>
    <w:rsid w:val="005D59CA"/>
    <w:rsid w:val="005D7EFD"/>
    <w:rsid w:val="005E012B"/>
    <w:rsid w:val="005E7D7A"/>
    <w:rsid w:val="005F7107"/>
    <w:rsid w:val="006032B4"/>
    <w:rsid w:val="006225DC"/>
    <w:rsid w:val="00627C5F"/>
    <w:rsid w:val="0064508D"/>
    <w:rsid w:val="00646CC1"/>
    <w:rsid w:val="00653373"/>
    <w:rsid w:val="00657520"/>
    <w:rsid w:val="0066222E"/>
    <w:rsid w:val="00671635"/>
    <w:rsid w:val="00676A8F"/>
    <w:rsid w:val="006842CF"/>
    <w:rsid w:val="006845D1"/>
    <w:rsid w:val="006868A7"/>
    <w:rsid w:val="00690E70"/>
    <w:rsid w:val="006C2294"/>
    <w:rsid w:val="006C27EE"/>
    <w:rsid w:val="006E47D3"/>
    <w:rsid w:val="006F5089"/>
    <w:rsid w:val="006F7DDF"/>
    <w:rsid w:val="00704DF2"/>
    <w:rsid w:val="007147FA"/>
    <w:rsid w:val="00714FCF"/>
    <w:rsid w:val="00716AB0"/>
    <w:rsid w:val="00717E94"/>
    <w:rsid w:val="00731C54"/>
    <w:rsid w:val="00736076"/>
    <w:rsid w:val="00745046"/>
    <w:rsid w:val="007633E8"/>
    <w:rsid w:val="00783D56"/>
    <w:rsid w:val="007847F5"/>
    <w:rsid w:val="00793C98"/>
    <w:rsid w:val="007A6B8C"/>
    <w:rsid w:val="007B07FB"/>
    <w:rsid w:val="007B1636"/>
    <w:rsid w:val="007B2446"/>
    <w:rsid w:val="007B53F2"/>
    <w:rsid w:val="007D136A"/>
    <w:rsid w:val="007E4F74"/>
    <w:rsid w:val="007E6248"/>
    <w:rsid w:val="007E66D4"/>
    <w:rsid w:val="008018EE"/>
    <w:rsid w:val="00806AB3"/>
    <w:rsid w:val="00813822"/>
    <w:rsid w:val="00820955"/>
    <w:rsid w:val="00822256"/>
    <w:rsid w:val="00830BE2"/>
    <w:rsid w:val="00841212"/>
    <w:rsid w:val="00855375"/>
    <w:rsid w:val="0088635A"/>
    <w:rsid w:val="008A427C"/>
    <w:rsid w:val="008C5CC4"/>
    <w:rsid w:val="008C7865"/>
    <w:rsid w:val="008D24ED"/>
    <w:rsid w:val="008E4A83"/>
    <w:rsid w:val="008E6B23"/>
    <w:rsid w:val="008F6C7C"/>
    <w:rsid w:val="00903805"/>
    <w:rsid w:val="00914C0E"/>
    <w:rsid w:val="00924F25"/>
    <w:rsid w:val="0093209B"/>
    <w:rsid w:val="00934001"/>
    <w:rsid w:val="00950701"/>
    <w:rsid w:val="009701D9"/>
    <w:rsid w:val="00972E69"/>
    <w:rsid w:val="00973178"/>
    <w:rsid w:val="00975FC7"/>
    <w:rsid w:val="009A0DB7"/>
    <w:rsid w:val="009A35E2"/>
    <w:rsid w:val="009B1B26"/>
    <w:rsid w:val="009C0D45"/>
    <w:rsid w:val="009C3AD5"/>
    <w:rsid w:val="009C585F"/>
    <w:rsid w:val="009D5BFD"/>
    <w:rsid w:val="009E2E33"/>
    <w:rsid w:val="009E3DC9"/>
    <w:rsid w:val="009E49A5"/>
    <w:rsid w:val="00A12E76"/>
    <w:rsid w:val="00A16114"/>
    <w:rsid w:val="00A2051F"/>
    <w:rsid w:val="00A274C4"/>
    <w:rsid w:val="00A36C43"/>
    <w:rsid w:val="00A36E38"/>
    <w:rsid w:val="00A5146B"/>
    <w:rsid w:val="00A51B10"/>
    <w:rsid w:val="00A55CE0"/>
    <w:rsid w:val="00A67E30"/>
    <w:rsid w:val="00A74625"/>
    <w:rsid w:val="00A77FD1"/>
    <w:rsid w:val="00AA1B3B"/>
    <w:rsid w:val="00AB528D"/>
    <w:rsid w:val="00AB7931"/>
    <w:rsid w:val="00AC5072"/>
    <w:rsid w:val="00AC6060"/>
    <w:rsid w:val="00AD721B"/>
    <w:rsid w:val="00B00816"/>
    <w:rsid w:val="00B070D1"/>
    <w:rsid w:val="00B16A0C"/>
    <w:rsid w:val="00B24FDF"/>
    <w:rsid w:val="00B30EA1"/>
    <w:rsid w:val="00B56336"/>
    <w:rsid w:val="00B57724"/>
    <w:rsid w:val="00B70510"/>
    <w:rsid w:val="00B70B6E"/>
    <w:rsid w:val="00B72C3C"/>
    <w:rsid w:val="00B8365A"/>
    <w:rsid w:val="00BA0D26"/>
    <w:rsid w:val="00BA7B73"/>
    <w:rsid w:val="00BF26A4"/>
    <w:rsid w:val="00BF2F74"/>
    <w:rsid w:val="00C007B1"/>
    <w:rsid w:val="00C05380"/>
    <w:rsid w:val="00C0703E"/>
    <w:rsid w:val="00C30A2B"/>
    <w:rsid w:val="00C34A60"/>
    <w:rsid w:val="00C43E34"/>
    <w:rsid w:val="00C445C1"/>
    <w:rsid w:val="00C52039"/>
    <w:rsid w:val="00C73E4B"/>
    <w:rsid w:val="00C746BD"/>
    <w:rsid w:val="00C8601C"/>
    <w:rsid w:val="00C97B97"/>
    <w:rsid w:val="00CC00B0"/>
    <w:rsid w:val="00CC3121"/>
    <w:rsid w:val="00CD1D32"/>
    <w:rsid w:val="00CD259E"/>
    <w:rsid w:val="00CE040C"/>
    <w:rsid w:val="00CE26DD"/>
    <w:rsid w:val="00CE544B"/>
    <w:rsid w:val="00CF2CBB"/>
    <w:rsid w:val="00CF7743"/>
    <w:rsid w:val="00D02BB1"/>
    <w:rsid w:val="00D0413F"/>
    <w:rsid w:val="00D10230"/>
    <w:rsid w:val="00D10812"/>
    <w:rsid w:val="00D112CE"/>
    <w:rsid w:val="00D1739C"/>
    <w:rsid w:val="00D22133"/>
    <w:rsid w:val="00D31774"/>
    <w:rsid w:val="00D34EA1"/>
    <w:rsid w:val="00D4560F"/>
    <w:rsid w:val="00D57AAE"/>
    <w:rsid w:val="00D70574"/>
    <w:rsid w:val="00D70703"/>
    <w:rsid w:val="00D76E77"/>
    <w:rsid w:val="00D82ED3"/>
    <w:rsid w:val="00D87275"/>
    <w:rsid w:val="00D879BA"/>
    <w:rsid w:val="00D90576"/>
    <w:rsid w:val="00D91C5B"/>
    <w:rsid w:val="00D96945"/>
    <w:rsid w:val="00DA7C00"/>
    <w:rsid w:val="00DB427F"/>
    <w:rsid w:val="00DC157A"/>
    <w:rsid w:val="00DF038D"/>
    <w:rsid w:val="00E005AB"/>
    <w:rsid w:val="00E06105"/>
    <w:rsid w:val="00E20157"/>
    <w:rsid w:val="00E303F3"/>
    <w:rsid w:val="00E30A78"/>
    <w:rsid w:val="00E45866"/>
    <w:rsid w:val="00E500FC"/>
    <w:rsid w:val="00E66B73"/>
    <w:rsid w:val="00E82B2C"/>
    <w:rsid w:val="00E92E84"/>
    <w:rsid w:val="00E96372"/>
    <w:rsid w:val="00EA000A"/>
    <w:rsid w:val="00EA359C"/>
    <w:rsid w:val="00EA4A51"/>
    <w:rsid w:val="00EB657B"/>
    <w:rsid w:val="00ED74A4"/>
    <w:rsid w:val="00EE6474"/>
    <w:rsid w:val="00EF446E"/>
    <w:rsid w:val="00F067BA"/>
    <w:rsid w:val="00F069B8"/>
    <w:rsid w:val="00F13EA2"/>
    <w:rsid w:val="00F14834"/>
    <w:rsid w:val="00F221B3"/>
    <w:rsid w:val="00F23B91"/>
    <w:rsid w:val="00F27C69"/>
    <w:rsid w:val="00F339A9"/>
    <w:rsid w:val="00F36593"/>
    <w:rsid w:val="00F633C3"/>
    <w:rsid w:val="00F80A38"/>
    <w:rsid w:val="00F8225A"/>
    <w:rsid w:val="00F85DD7"/>
    <w:rsid w:val="00F9390D"/>
    <w:rsid w:val="00F96BF4"/>
    <w:rsid w:val="00FA61A7"/>
    <w:rsid w:val="00FC16CA"/>
    <w:rsid w:val="00FC6346"/>
    <w:rsid w:val="00FC6550"/>
    <w:rsid w:val="00FD0066"/>
    <w:rsid w:val="00FD5C4B"/>
    <w:rsid w:val="00FE65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AEC14"/>
  <w15:chartTrackingRefBased/>
  <w15:docId w15:val="{B943571C-2BCD-6349-A03F-A439AA771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2FA8"/>
  </w:style>
  <w:style w:type="paragraph" w:styleId="Kop1">
    <w:name w:val="heading 1"/>
    <w:basedOn w:val="Standaard"/>
    <w:next w:val="Standaard"/>
    <w:link w:val="Kop1Char"/>
    <w:uiPriority w:val="9"/>
    <w:qFormat/>
    <w:rsid w:val="00FE65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E65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E65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E65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E65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E65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E65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E65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E65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E65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65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65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65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65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65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65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65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658F"/>
    <w:rPr>
      <w:rFonts w:eastAsiaTheme="majorEastAsia" w:cstheme="majorBidi"/>
      <w:color w:val="272727" w:themeColor="text1" w:themeTint="D8"/>
    </w:rPr>
  </w:style>
  <w:style w:type="paragraph" w:styleId="Titel">
    <w:name w:val="Title"/>
    <w:basedOn w:val="Standaard"/>
    <w:next w:val="Standaard"/>
    <w:link w:val="TitelChar"/>
    <w:uiPriority w:val="10"/>
    <w:qFormat/>
    <w:rsid w:val="00FE65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65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65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65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65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658F"/>
    <w:rPr>
      <w:i/>
      <w:iCs/>
      <w:color w:val="404040" w:themeColor="text1" w:themeTint="BF"/>
    </w:rPr>
  </w:style>
  <w:style w:type="paragraph" w:styleId="Lijstalinea">
    <w:name w:val="List Paragraph"/>
    <w:basedOn w:val="Standaard"/>
    <w:uiPriority w:val="34"/>
    <w:qFormat/>
    <w:rsid w:val="00FE658F"/>
    <w:pPr>
      <w:ind w:left="720"/>
      <w:contextualSpacing/>
    </w:pPr>
  </w:style>
  <w:style w:type="character" w:styleId="Intensievebenadrukking">
    <w:name w:val="Intense Emphasis"/>
    <w:basedOn w:val="Standaardalinea-lettertype"/>
    <w:uiPriority w:val="21"/>
    <w:qFormat/>
    <w:rsid w:val="00FE658F"/>
    <w:rPr>
      <w:i/>
      <w:iCs/>
      <w:color w:val="0F4761" w:themeColor="accent1" w:themeShade="BF"/>
    </w:rPr>
  </w:style>
  <w:style w:type="paragraph" w:styleId="Duidelijkcitaat">
    <w:name w:val="Intense Quote"/>
    <w:basedOn w:val="Standaard"/>
    <w:next w:val="Standaard"/>
    <w:link w:val="DuidelijkcitaatChar"/>
    <w:uiPriority w:val="30"/>
    <w:qFormat/>
    <w:rsid w:val="00FE65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658F"/>
    <w:rPr>
      <w:i/>
      <w:iCs/>
      <w:color w:val="0F4761" w:themeColor="accent1" w:themeShade="BF"/>
    </w:rPr>
  </w:style>
  <w:style w:type="character" w:styleId="Intensieveverwijzing">
    <w:name w:val="Intense Reference"/>
    <w:basedOn w:val="Standaardalinea-lettertype"/>
    <w:uiPriority w:val="32"/>
    <w:qFormat/>
    <w:rsid w:val="00FE658F"/>
    <w:rPr>
      <w:b/>
      <w:bCs/>
      <w:smallCaps/>
      <w:color w:val="0F4761" w:themeColor="accent1" w:themeShade="BF"/>
      <w:spacing w:val="5"/>
    </w:rPr>
  </w:style>
  <w:style w:type="paragraph" w:customStyle="1" w:styleId="LTekens">
    <w:name w:val="L_Tekens"/>
    <w:basedOn w:val="Standaard"/>
    <w:qFormat/>
    <w:rsid w:val="00FE658F"/>
    <w:pPr>
      <w:numPr>
        <w:numId w:val="1"/>
      </w:numPr>
      <w:spacing w:after="0" w:line="280" w:lineRule="atLeast"/>
    </w:pPr>
    <w:rPr>
      <w:rFonts w:ascii="Calibri" w:eastAsia="Times New Roman" w:hAnsi="Calibri" w:cstheme="minorHAnsi"/>
      <w:bCs/>
      <w:kern w:val="0"/>
      <w:sz w:val="20"/>
      <w:szCs w:val="20"/>
      <w:lang w:eastAsia="nl-NL"/>
      <w14:ligatures w14:val="none"/>
    </w:rPr>
  </w:style>
  <w:style w:type="paragraph" w:styleId="Geenafstand">
    <w:name w:val="No Spacing"/>
    <w:uiPriority w:val="1"/>
    <w:qFormat/>
    <w:rsid w:val="005E012B"/>
    <w:pPr>
      <w:spacing w:after="0" w:line="240" w:lineRule="auto"/>
    </w:pPr>
  </w:style>
  <w:style w:type="paragraph" w:styleId="Koptekst">
    <w:name w:val="header"/>
    <w:basedOn w:val="Standaard"/>
    <w:link w:val="KoptekstChar"/>
    <w:uiPriority w:val="99"/>
    <w:unhideWhenUsed/>
    <w:rsid w:val="00254E2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254E29"/>
  </w:style>
  <w:style w:type="paragraph" w:styleId="Voettekst">
    <w:name w:val="footer"/>
    <w:basedOn w:val="Standaard"/>
    <w:link w:val="VoettekstChar"/>
    <w:uiPriority w:val="99"/>
    <w:unhideWhenUsed/>
    <w:rsid w:val="00254E2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254E29"/>
  </w:style>
  <w:style w:type="character" w:styleId="Hyperlink">
    <w:name w:val="Hyperlink"/>
    <w:basedOn w:val="Standaardalinea-lettertype"/>
    <w:uiPriority w:val="99"/>
    <w:unhideWhenUsed/>
    <w:rsid w:val="006845D1"/>
    <w:rPr>
      <w:color w:val="467886" w:themeColor="hyperlink"/>
      <w:u w:val="single"/>
    </w:rPr>
  </w:style>
  <w:style w:type="character" w:styleId="Onopgelostemelding">
    <w:name w:val="Unresolved Mention"/>
    <w:basedOn w:val="Standaardalinea-lettertype"/>
    <w:uiPriority w:val="99"/>
    <w:semiHidden/>
    <w:unhideWhenUsed/>
    <w:rsid w:val="006845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werkenbij@dienstverleningcuijk.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4fd2af-4a02-47f9-b67b-7743a4217e76">
      <Terms xmlns="http://schemas.microsoft.com/office/infopath/2007/PartnerControls"/>
    </lcf76f155ced4ddcb4097134ff3c332f>
    <TaxCatchAll xmlns="7980eeb3-6177-4863-a3aa-0dc92d5a5b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3DC417269D544EA4A78674ECDA9743" ma:contentTypeVersion="12" ma:contentTypeDescription="Een nieuw document maken." ma:contentTypeScope="" ma:versionID="88e11af4ce2196babd6cf8bad3cebd52">
  <xsd:schema xmlns:xsd="http://www.w3.org/2001/XMLSchema" xmlns:xs="http://www.w3.org/2001/XMLSchema" xmlns:p="http://schemas.microsoft.com/office/2006/metadata/properties" xmlns:ns2="9d4fd2af-4a02-47f9-b67b-7743a4217e76" xmlns:ns3="7980eeb3-6177-4863-a3aa-0dc92d5a5baf" targetNamespace="http://schemas.microsoft.com/office/2006/metadata/properties" ma:root="true" ma:fieldsID="f4b42226531f24771f180f0058067ae9" ns2:_="" ns3:_="">
    <xsd:import namespace="9d4fd2af-4a02-47f9-b67b-7743a4217e76"/>
    <xsd:import namespace="7980eeb3-6177-4863-a3aa-0dc92d5a5b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fd2af-4a02-47f9-b67b-7743a4217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c35a6bc-7905-4945-86da-07c9c6c1f7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80eeb3-6177-4863-a3aa-0dc92d5a5b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c0079f-48fc-4170-ba70-7bcc1257b11c}" ma:internalName="TaxCatchAll" ma:showField="CatchAllData" ma:web="7980eeb3-6177-4863-a3aa-0dc92d5a5b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E038C2-2D0A-4C3E-A8D8-038F6B168B44}">
  <ds:schemaRefs>
    <ds:schemaRef ds:uri="http://schemas.microsoft.com/office/2006/metadata/properties"/>
    <ds:schemaRef ds:uri="http://schemas.microsoft.com/office/infopath/2007/PartnerControls"/>
    <ds:schemaRef ds:uri="9d4fd2af-4a02-47f9-b67b-7743a4217e76"/>
    <ds:schemaRef ds:uri="7980eeb3-6177-4863-a3aa-0dc92d5a5baf"/>
  </ds:schemaRefs>
</ds:datastoreItem>
</file>

<file path=customXml/itemProps2.xml><?xml version="1.0" encoding="utf-8"?>
<ds:datastoreItem xmlns:ds="http://schemas.openxmlformats.org/officeDocument/2006/customXml" ds:itemID="{31C0C7D5-46C0-461B-BD30-3B5C28408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fd2af-4a02-47f9-b67b-7743a4217e76"/>
    <ds:schemaRef ds:uri="7980eeb3-6177-4863-a3aa-0dc92d5a5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EF44A3-1507-42D0-B538-391D71ABC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503</Words>
  <Characters>2768</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Tonn</dc:creator>
  <cp:keywords/>
  <dc:description/>
  <cp:lastModifiedBy>Petra | Stichting Dienstverlening Cuijk</cp:lastModifiedBy>
  <cp:revision>2</cp:revision>
  <dcterms:created xsi:type="dcterms:W3CDTF">2026-09-14T14:47:00Z</dcterms:created>
  <dcterms:modified xsi:type="dcterms:W3CDTF">2026-09-14T14:47:00Z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0x010100CE3DC417269D544EA4A78674ECDA9743</vt:lpwstr>
  </property>
</Properties>
</file>